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C8CF9CA"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6177EE94" w:rsidR="00284F60" w:rsidRPr="00C251B7" w:rsidRDefault="00284F60" w:rsidP="00284F60">
      <w:pPr>
        <w:spacing w:after="0" w:line="240" w:lineRule="auto"/>
        <w:jc w:val="center"/>
        <w:rPr>
          <w:rFonts w:ascii="Calibri Light" w:hAnsi="Calibri Light" w:cs="Calibri Light"/>
          <w:b/>
          <w:caps/>
          <w:sz w:val="22"/>
          <w:szCs w:val="22"/>
        </w:rPr>
      </w:pPr>
      <w:r w:rsidRPr="00C251B7">
        <w:rPr>
          <w:rFonts w:ascii="Calibri Light" w:hAnsi="Calibri Light" w:cs="Calibri Light"/>
          <w:b/>
          <w:caps/>
          <w:sz w:val="22"/>
          <w:szCs w:val="22"/>
        </w:rPr>
        <w:t xml:space="preserve"> „</w:t>
      </w:r>
      <w:r w:rsidR="00C251B7" w:rsidRPr="00C251B7">
        <w:rPr>
          <w:rFonts w:ascii="Calibri Light" w:hAnsi="Calibri Light" w:cs="Calibri Light"/>
          <w:b/>
          <w:caps/>
          <w:sz w:val="22"/>
          <w:szCs w:val="22"/>
        </w:rPr>
        <w:t>Ketvirtinio (mikroteršalų) valymo įrenginių statybos Klaipėdos miesto nuotekų valykloje investicinio projekto parengimo paslaugos</w:t>
      </w:r>
      <w:r w:rsidRPr="00C251B7">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sutinkame su</w:t>
      </w:r>
      <w:r w:rsidRPr="00C251B7">
        <w:rPr>
          <w:rFonts w:ascii="Calibri Light" w:hAnsi="Calibri Light" w:cs="Calibri Light"/>
          <w:sz w:val="22"/>
          <w:szCs w:val="22"/>
          <w:lang w:eastAsia="en-US"/>
        </w:rPr>
        <w:t xml:space="preserve"> </w:t>
      </w:r>
      <w:r w:rsidRPr="00C251B7">
        <w:rPr>
          <w:rFonts w:ascii="Calibri Light" w:hAnsi="Calibri Light" w:cs="Calibri Light"/>
          <w:sz w:val="22"/>
          <w:szCs w:val="22"/>
        </w:rPr>
        <w:t>paskelbtais</w:t>
      </w:r>
      <w:r w:rsidRPr="00C251B7">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CEB5CB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C251B7">
        <w:rPr>
          <w:rFonts w:ascii="Calibri Light" w:hAnsi="Calibri Light" w:cs="Calibri Light"/>
          <w:sz w:val="22"/>
          <w:szCs w:val="22"/>
          <w:lang w:eastAsia="en-US"/>
        </w:rPr>
        <w:t xml:space="preserve">atitinkančias </w:t>
      </w:r>
      <w:r w:rsidR="00C251B7" w:rsidRPr="00C251B7">
        <w:rPr>
          <w:rFonts w:ascii="Calibri Light" w:hAnsi="Calibri Light" w:cs="Calibri Light"/>
          <w:sz w:val="22"/>
          <w:szCs w:val="22"/>
        </w:rPr>
        <w:t>p</w:t>
      </w:r>
      <w:r w:rsidRPr="00C251B7">
        <w:rPr>
          <w:rFonts w:ascii="Calibri Light" w:hAnsi="Calibri Light" w:cs="Calibri Light"/>
          <w:sz w:val="22"/>
          <w:szCs w:val="22"/>
        </w:rPr>
        <w:t>aslaugas</w:t>
      </w:r>
      <w:r w:rsidR="00C251B7" w:rsidRPr="00C251B7">
        <w:rPr>
          <w:rFonts w:ascii="Calibri Light" w:hAnsi="Calibri Light" w:cs="Calibri Light"/>
          <w:sz w:val="22"/>
          <w:szCs w:val="22"/>
          <w:lang w:eastAsia="en-US"/>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CAD0854" w:rsidR="00284F60" w:rsidRPr="00C251B7" w:rsidRDefault="00C251B7" w:rsidP="002A4BF6">
            <w:pPr>
              <w:spacing w:after="0" w:line="240" w:lineRule="auto"/>
              <w:jc w:val="both"/>
              <w:rPr>
                <w:rFonts w:ascii="Calibri Light" w:hAnsi="Calibri Light" w:cs="Calibri Light"/>
                <w:b/>
                <w:bCs/>
                <w:sz w:val="22"/>
                <w:szCs w:val="22"/>
              </w:rPr>
            </w:pPr>
            <w:r w:rsidRPr="00C251B7">
              <w:rPr>
                <w:rFonts w:ascii="Calibri Light" w:hAnsi="Calibri Light" w:cs="Calibri Light"/>
                <w:b/>
                <w:bCs/>
                <w:sz w:val="22"/>
                <w:szCs w:val="22"/>
              </w:rPr>
              <w:t>Ketvirtinio (</w:t>
            </w:r>
            <w:proofErr w:type="spellStart"/>
            <w:r w:rsidRPr="00C251B7">
              <w:rPr>
                <w:rFonts w:ascii="Calibri Light" w:hAnsi="Calibri Light" w:cs="Calibri Light"/>
                <w:b/>
                <w:bCs/>
                <w:sz w:val="22"/>
                <w:szCs w:val="22"/>
              </w:rPr>
              <w:t>mikroteršalų</w:t>
            </w:r>
            <w:proofErr w:type="spellEnd"/>
            <w:r w:rsidRPr="00C251B7">
              <w:rPr>
                <w:rFonts w:ascii="Calibri Light" w:hAnsi="Calibri Light" w:cs="Calibri Light"/>
                <w:b/>
                <w:bCs/>
                <w:sz w:val="22"/>
                <w:szCs w:val="22"/>
              </w:rPr>
              <w:t>) valymo įrenginių statybos Klaipėdos miesto nuotekų valykloje investicinio projekto parengimo paslaugos</w:t>
            </w:r>
          </w:p>
        </w:tc>
        <w:tc>
          <w:tcPr>
            <w:tcW w:w="441" w:type="pct"/>
            <w:tcBorders>
              <w:top w:val="single" w:sz="4" w:space="0" w:color="auto"/>
              <w:left w:val="single" w:sz="4" w:space="0" w:color="auto"/>
              <w:bottom w:val="single" w:sz="4" w:space="0" w:color="auto"/>
              <w:right w:val="single" w:sz="4" w:space="0" w:color="auto"/>
            </w:tcBorders>
          </w:tcPr>
          <w:p w14:paraId="3E0DAE82" w14:textId="052538AA" w:rsidR="00284F60" w:rsidRPr="001A011B" w:rsidRDefault="00C251B7"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88" w:type="pct"/>
            <w:tcBorders>
              <w:top w:val="single" w:sz="4" w:space="0" w:color="auto"/>
              <w:left w:val="single" w:sz="4" w:space="0" w:color="auto"/>
              <w:bottom w:val="single" w:sz="4" w:space="0" w:color="auto"/>
              <w:right w:val="single" w:sz="4" w:space="0" w:color="auto"/>
            </w:tcBorders>
          </w:tcPr>
          <w:p w14:paraId="2DEC8513" w14:textId="3FA7A63A" w:rsidR="00284F60" w:rsidRPr="001A011B" w:rsidRDefault="00C251B7"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D8B5C5E"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DA0678">
        <w:rPr>
          <w:rFonts w:ascii="Calibri Light" w:hAnsi="Calibri Light" w:cs="Calibri Light"/>
          <w:i/>
          <w:sz w:val="22"/>
          <w:szCs w:val="22"/>
          <w:lang w:eastAsia="en-US"/>
        </w:rPr>
        <w:t xml:space="preserve">1) Pirkimas nėra skaidomas į pirkimo dalis. Pasiūlymai turi būti teikiami visam nurodytam </w:t>
      </w:r>
      <w:r w:rsidR="00D14033" w:rsidRPr="00DA0678">
        <w:rPr>
          <w:rFonts w:ascii="Calibri Light" w:hAnsi="Calibri Light" w:cs="Calibri Light"/>
          <w:i/>
          <w:sz w:val="22"/>
          <w:szCs w:val="22"/>
        </w:rPr>
        <w:t>p</w:t>
      </w:r>
      <w:r w:rsidRPr="00DA0678">
        <w:rPr>
          <w:rFonts w:ascii="Calibri Light" w:hAnsi="Calibri Light" w:cs="Calibri Light"/>
          <w:i/>
          <w:sz w:val="22"/>
          <w:szCs w:val="22"/>
        </w:rPr>
        <w:t>aslaugų</w:t>
      </w:r>
      <w:r w:rsidRPr="00DA0678">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9C3CACF" w:rsidR="00DB7A43" w:rsidRPr="00DA0678" w:rsidRDefault="00DB7A43" w:rsidP="00DB7A43">
      <w:pPr>
        <w:spacing w:after="0" w:line="240" w:lineRule="auto"/>
        <w:jc w:val="right"/>
        <w:rPr>
          <w:rFonts w:ascii="Calibri Light" w:hAnsi="Calibri Light" w:cs="Calibri Light"/>
          <w:sz w:val="22"/>
          <w:szCs w:val="22"/>
        </w:rPr>
      </w:pPr>
      <w:r w:rsidRPr="00DA0678">
        <w:rPr>
          <w:rFonts w:ascii="Calibri Light" w:hAnsi="Calibri Light" w:cs="Calibri Light"/>
          <w:iCs/>
          <w:sz w:val="22"/>
          <w:szCs w:val="22"/>
          <w:lang w:eastAsia="en-US"/>
        </w:rPr>
        <w:t>3</w:t>
      </w:r>
      <w:r w:rsidRPr="00DA067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86FDFC4"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DA0678">
        <w:rPr>
          <w:rFonts w:ascii="Calibri Light" w:hAnsi="Calibri Light" w:cs="Calibri Light"/>
          <w:iCs/>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5366056C" w:rsidR="00DB7A43" w:rsidRPr="00DA0678" w:rsidRDefault="00DB7A43" w:rsidP="00DB7A43">
      <w:pPr>
        <w:spacing w:after="0" w:line="240" w:lineRule="auto"/>
        <w:jc w:val="right"/>
        <w:rPr>
          <w:rFonts w:ascii="Calibri Light" w:hAnsi="Calibri Light" w:cs="Calibri Light"/>
          <w:sz w:val="22"/>
          <w:szCs w:val="22"/>
          <w:lang w:eastAsia="en-US"/>
        </w:rPr>
      </w:pPr>
      <w:r w:rsidRPr="00DA0678">
        <w:rPr>
          <w:rFonts w:ascii="Calibri Light" w:hAnsi="Calibri Light" w:cs="Calibri Light"/>
          <w:iCs/>
          <w:sz w:val="22"/>
          <w:szCs w:val="22"/>
          <w:lang w:eastAsia="en-US"/>
        </w:rPr>
        <w:lastRenderedPageBreak/>
        <w:t>5</w:t>
      </w:r>
      <w:r w:rsidRPr="00DA067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6072" w:rsidRDefault="00DB7A43" w:rsidP="00DB7A43">
            <w:pPr>
              <w:spacing w:after="0" w:line="240" w:lineRule="auto"/>
              <w:rPr>
                <w:rFonts w:ascii="Calibri Light" w:hAnsi="Calibri Light" w:cs="Calibri Light"/>
                <w:i/>
                <w:sz w:val="22"/>
                <w:szCs w:val="22"/>
                <w:lang w:eastAsia="en-US"/>
              </w:rPr>
            </w:pPr>
            <w:r w:rsidRPr="001A6072">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6072" w:rsidRDefault="00DB7A43"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1A6072">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671C97" w:rsidRPr="001A011B" w14:paraId="11A201BD"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5ED0F990" w14:textId="77777777" w:rsidR="00671C97" w:rsidRPr="001A011B" w:rsidRDefault="00671C97"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202F211" w14:textId="3E492842" w:rsidR="00671C97" w:rsidRPr="001A6072" w:rsidRDefault="00671C97"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1A6072">
              <w:rPr>
                <w:rFonts w:ascii="Calibri Light" w:hAnsi="Calibri Light" w:cs="Calibri Light"/>
                <w:i/>
                <w:sz w:val="22"/>
                <w:szCs w:val="22"/>
                <w:lang w:eastAsia="en-US"/>
              </w:rPr>
              <w:t>...kvalifikaciniai dokumentai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60D271B" w14:textId="77777777" w:rsidR="00671C97" w:rsidRPr="001A011B" w:rsidRDefault="00671C97" w:rsidP="00DB7A43">
            <w:pPr>
              <w:spacing w:after="0" w:line="240" w:lineRule="auto"/>
              <w:jc w:val="center"/>
              <w:rPr>
                <w:rFonts w:ascii="Calibri Light" w:hAnsi="Calibri Light" w:cs="Calibri Light"/>
                <w:sz w:val="22"/>
                <w:szCs w:val="22"/>
                <w:lang w:eastAsia="en-US"/>
              </w:rPr>
            </w:pPr>
          </w:p>
        </w:tc>
      </w:tr>
      <w:tr w:rsidR="00CD0C2C" w:rsidRPr="001A011B" w14:paraId="4B88088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463941FB" w14:textId="77777777" w:rsidR="00CD0C2C" w:rsidRPr="001A011B" w:rsidRDefault="00CD0C2C"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DA51A3E" w14:textId="09D9E950" w:rsidR="00CD0C2C" w:rsidRPr="00CD0C2C" w:rsidRDefault="00CD0C2C"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CD0C2C">
              <w:rPr>
                <w:rFonts w:ascii="Calibri Light" w:hAnsi="Calibri Light" w:cs="Calibri Light"/>
                <w:i/>
                <w:sz w:val="22"/>
                <w:szCs w:val="22"/>
                <w:lang w:eastAsia="en-US"/>
              </w:rPr>
              <w:t>...</w:t>
            </w:r>
            <w:r w:rsidRPr="00CD0C2C">
              <w:rPr>
                <w:rFonts w:ascii="Calibri Light" w:eastAsia="Calibri" w:hAnsi="Calibri Light" w:cs="Calibri Light"/>
                <w:i/>
                <w:sz w:val="22"/>
                <w:szCs w:val="22"/>
                <w:lang w:eastAsia="en-US"/>
              </w:rPr>
              <w:t>aplinkos apsaugos vadybos sistemos standartų</w:t>
            </w:r>
            <w:r w:rsidRPr="00CD0C2C">
              <w:rPr>
                <w:rFonts w:ascii="Calibri Light" w:eastAsiaTheme="minorHAnsi" w:hAnsi="Calibri Light" w:cs="Calibri Light"/>
                <w:i/>
                <w:sz w:val="22"/>
                <w:szCs w:val="22"/>
                <w:lang w:eastAsia="en-US"/>
              </w:rPr>
              <w:t xml:space="preserve"> laikymosi</w:t>
            </w:r>
            <w:r w:rsidRPr="00CD0C2C">
              <w:rPr>
                <w:rFonts w:ascii="Calibri Light" w:eastAsiaTheme="minorHAnsi" w:hAnsi="Calibri Light" w:cs="Calibri Light"/>
                <w:i/>
                <w:sz w:val="22"/>
                <w:szCs w:val="22"/>
                <w:lang w:eastAsia="en-US"/>
              </w:rPr>
              <w:t xml:space="preserve"> įrodantis dokumentas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1EC911E" w14:textId="77777777" w:rsidR="00CD0C2C" w:rsidRPr="001A011B" w:rsidRDefault="00CD0C2C"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0F6B7F">
        <w:rPr>
          <w:rFonts w:ascii="Calibri Light" w:hAnsi="Calibri Light" w:cs="Calibri Light"/>
          <w:sz w:val="22"/>
          <w:szCs w:val="22"/>
          <w:lang w:eastAsia="en-US"/>
        </w:rPr>
        <w:t xml:space="preserve">Pasiūlymas galioja iki </w:t>
      </w:r>
      <w:r w:rsidRPr="000F6B7F">
        <w:rPr>
          <w:rFonts w:ascii="Calibri Light" w:hAnsi="Calibri Light" w:cs="Calibri Light"/>
          <w:i/>
          <w:sz w:val="22"/>
          <w:szCs w:val="22"/>
          <w:lang w:eastAsia="en-US"/>
        </w:rPr>
        <w:t>202__ m. ____________ __ d</w:t>
      </w:r>
      <w:r w:rsidRPr="000F6B7F">
        <w:rPr>
          <w:rFonts w:ascii="Calibri Light" w:hAnsi="Calibri Light" w:cs="Calibri Light"/>
          <w:sz w:val="22"/>
          <w:szCs w:val="22"/>
          <w:lang w:eastAsia="en-US"/>
        </w:rPr>
        <w:t>. imtinai</w:t>
      </w:r>
      <w:r w:rsidRPr="001A011B">
        <w:rPr>
          <w:rFonts w:ascii="Calibri Light" w:hAnsi="Calibri Light" w:cs="Calibri Light"/>
          <w:color w:val="000000"/>
          <w:sz w:val="22"/>
          <w:szCs w:val="22"/>
          <w:lang w:eastAsia="en-US"/>
        </w:rPr>
        <w:t>.</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F6B7F"/>
    <w:rsid w:val="001A011B"/>
    <w:rsid w:val="001A6072"/>
    <w:rsid w:val="001B1224"/>
    <w:rsid w:val="001F13AA"/>
    <w:rsid w:val="001F2F96"/>
    <w:rsid w:val="0028426A"/>
    <w:rsid w:val="00284F60"/>
    <w:rsid w:val="002C648D"/>
    <w:rsid w:val="00333991"/>
    <w:rsid w:val="0037197B"/>
    <w:rsid w:val="00455201"/>
    <w:rsid w:val="00576B91"/>
    <w:rsid w:val="005B4AF0"/>
    <w:rsid w:val="00602D04"/>
    <w:rsid w:val="00652D4C"/>
    <w:rsid w:val="00671C97"/>
    <w:rsid w:val="006816C4"/>
    <w:rsid w:val="00752E07"/>
    <w:rsid w:val="00762057"/>
    <w:rsid w:val="007F23F2"/>
    <w:rsid w:val="007F7DB5"/>
    <w:rsid w:val="0083123E"/>
    <w:rsid w:val="008536D2"/>
    <w:rsid w:val="00882E68"/>
    <w:rsid w:val="00925D44"/>
    <w:rsid w:val="009264E2"/>
    <w:rsid w:val="00983DA8"/>
    <w:rsid w:val="00A568F9"/>
    <w:rsid w:val="00AA0A46"/>
    <w:rsid w:val="00AA42D8"/>
    <w:rsid w:val="00AF13AD"/>
    <w:rsid w:val="00B37872"/>
    <w:rsid w:val="00C251B7"/>
    <w:rsid w:val="00C30D66"/>
    <w:rsid w:val="00CD0C2C"/>
    <w:rsid w:val="00D14033"/>
    <w:rsid w:val="00D5144F"/>
    <w:rsid w:val="00DA0678"/>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28541">
      <w:bodyDiv w:val="1"/>
      <w:marLeft w:val="0"/>
      <w:marRight w:val="0"/>
      <w:marTop w:val="0"/>
      <w:marBottom w:val="0"/>
      <w:divBdr>
        <w:top w:val="none" w:sz="0" w:space="0" w:color="auto"/>
        <w:left w:val="none" w:sz="0" w:space="0" w:color="auto"/>
        <w:bottom w:val="none" w:sz="0" w:space="0" w:color="auto"/>
        <w:right w:val="none" w:sz="0" w:space="0" w:color="auto"/>
      </w:divBdr>
    </w:div>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077629872">
      <w:bodyDiv w:val="1"/>
      <w:marLeft w:val="0"/>
      <w:marRight w:val="0"/>
      <w:marTop w:val="0"/>
      <w:marBottom w:val="0"/>
      <w:divBdr>
        <w:top w:val="none" w:sz="0" w:space="0" w:color="auto"/>
        <w:left w:val="none" w:sz="0" w:space="0" w:color="auto"/>
        <w:bottom w:val="none" w:sz="0" w:space="0" w:color="auto"/>
        <w:right w:val="none" w:sz="0" w:space="0" w:color="auto"/>
      </w:divBdr>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2.xml><?xml version="1.0" encoding="utf-8"?>
<ds:datastoreItem xmlns:ds="http://schemas.openxmlformats.org/officeDocument/2006/customXml" ds:itemID="{338FBA09-475A-4E73-A955-3ED782700831}"/>
</file>

<file path=customXml/itemProps3.xml><?xml version="1.0" encoding="utf-8"?>
<ds:datastoreItem xmlns:ds="http://schemas.openxmlformats.org/officeDocument/2006/customXml" ds:itemID="{90286350-ED44-4057-B691-938C2B44FAC9}"/>
</file>

<file path=customXml/itemProps4.xml><?xml version="1.0" encoding="utf-8"?>
<ds:datastoreItem xmlns:ds="http://schemas.openxmlformats.org/officeDocument/2006/customXml" ds:itemID="{9E32BC31-87C5-4F3A-8B7A-C7F982A6445A}"/>
</file>

<file path=docProps/app.xml><?xml version="1.0" encoding="utf-8"?>
<Properties xmlns="http://schemas.openxmlformats.org/officeDocument/2006/extended-properties" xmlns:vt="http://schemas.openxmlformats.org/officeDocument/2006/docPropsVTypes">
  <Template>Normal</Template>
  <TotalTime>110</TotalTime>
  <Pages>3</Pages>
  <Words>4910</Words>
  <Characters>2799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32</cp:revision>
  <dcterms:created xsi:type="dcterms:W3CDTF">2023-09-21T06:47:00Z</dcterms:created>
  <dcterms:modified xsi:type="dcterms:W3CDTF">2025-05-29T05:59:00Z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